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53" w:rsidRDefault="00346EAF" w:rsidP="00821153">
      <w:pPr>
        <w:ind w:left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Мастер – класс</w:t>
      </w:r>
    </w:p>
    <w:p w:rsidR="00346EAF" w:rsidRDefault="00346EAF" w:rsidP="00821153">
      <w:pPr>
        <w:ind w:left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«Использование ресурсов Интернет в образовательном пространстве ДОО»</w:t>
      </w:r>
    </w:p>
    <w:p w:rsidR="00346EAF" w:rsidRPr="00821153" w:rsidRDefault="00346EAF" w:rsidP="00346EAF">
      <w:pPr>
        <w:ind w:left="709"/>
        <w:jc w:val="right"/>
        <w:rPr>
          <w:rFonts w:cs="Times New Roman"/>
          <w:i/>
          <w:szCs w:val="28"/>
        </w:rPr>
      </w:pPr>
      <w:r w:rsidRPr="00821153">
        <w:rPr>
          <w:rFonts w:cs="Times New Roman"/>
          <w:i/>
          <w:szCs w:val="28"/>
        </w:rPr>
        <w:t>Куроптева Т.В.</w:t>
      </w:r>
    </w:p>
    <w:p w:rsidR="00346EAF" w:rsidRPr="00821153" w:rsidRDefault="00C92F40" w:rsidP="00346EAF">
      <w:pPr>
        <w:ind w:left="709"/>
        <w:jc w:val="right"/>
        <w:rPr>
          <w:rFonts w:cs="Times New Roman"/>
          <w:i/>
          <w:szCs w:val="28"/>
        </w:rPr>
      </w:pPr>
      <w:r w:rsidRPr="00821153">
        <w:rPr>
          <w:rFonts w:cs="Times New Roman"/>
          <w:i/>
          <w:szCs w:val="28"/>
        </w:rPr>
        <w:t>в</w:t>
      </w:r>
      <w:r w:rsidR="00346EAF" w:rsidRPr="00821153">
        <w:rPr>
          <w:rFonts w:cs="Times New Roman"/>
          <w:i/>
          <w:szCs w:val="28"/>
        </w:rPr>
        <w:t>оспитатель МБДОУ</w:t>
      </w:r>
      <w:r w:rsidR="00821153">
        <w:rPr>
          <w:rFonts w:cs="Times New Roman"/>
          <w:i/>
          <w:szCs w:val="28"/>
        </w:rPr>
        <w:t xml:space="preserve"> г. </w:t>
      </w:r>
      <w:proofErr w:type="gramStart"/>
      <w:r w:rsidR="00821153">
        <w:rPr>
          <w:rFonts w:cs="Times New Roman"/>
          <w:i/>
          <w:szCs w:val="28"/>
        </w:rPr>
        <w:t xml:space="preserve">Мурманска </w:t>
      </w:r>
      <w:r w:rsidR="00346EAF" w:rsidRPr="00821153">
        <w:rPr>
          <w:rFonts w:cs="Times New Roman"/>
          <w:i/>
          <w:szCs w:val="28"/>
        </w:rPr>
        <w:t xml:space="preserve"> №</w:t>
      </w:r>
      <w:proofErr w:type="gramEnd"/>
      <w:r w:rsidR="00346EAF" w:rsidRPr="00821153">
        <w:rPr>
          <w:rFonts w:cs="Times New Roman"/>
          <w:i/>
          <w:szCs w:val="28"/>
        </w:rPr>
        <w:t xml:space="preserve"> 85</w:t>
      </w:r>
    </w:p>
    <w:p w:rsidR="00C92F40" w:rsidRDefault="00346EAF" w:rsidP="00C92F40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Цель: обеспечение современного качества дошкольного образования за счёт использования Интернет-ресурсов</w:t>
      </w:r>
      <w:bookmarkStart w:id="0" w:name="_GoBack"/>
      <w:bookmarkEnd w:id="0"/>
    </w:p>
    <w:p w:rsidR="00346EAF" w:rsidRDefault="00346EAF" w:rsidP="00C92F4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</w:t>
      </w:r>
    </w:p>
    <w:p w:rsidR="00346EAF" w:rsidRDefault="00346EAF" w:rsidP="00346EAF">
      <w:pPr>
        <w:pStyle w:val="a5"/>
        <w:numPr>
          <w:ilvl w:val="0"/>
          <w:numId w:val="3"/>
        </w:numPr>
        <w:jc w:val="left"/>
        <w:rPr>
          <w:rFonts w:cs="Times New Roman"/>
          <w:szCs w:val="28"/>
        </w:rPr>
      </w:pPr>
      <w:r w:rsidRPr="00346EAF">
        <w:rPr>
          <w:rFonts w:cs="Times New Roman"/>
          <w:szCs w:val="28"/>
        </w:rPr>
        <w:t>Использование в образовательном процессе</w:t>
      </w:r>
      <w:r>
        <w:rPr>
          <w:rFonts w:cs="Times New Roman"/>
          <w:szCs w:val="28"/>
        </w:rPr>
        <w:t xml:space="preserve"> </w:t>
      </w:r>
      <w:r w:rsidRPr="00346EAF">
        <w:rPr>
          <w:rFonts w:cs="Times New Roman"/>
          <w:szCs w:val="28"/>
        </w:rPr>
        <w:t xml:space="preserve">интерактивной творческой среды </w:t>
      </w:r>
      <w:proofErr w:type="spellStart"/>
      <w:r w:rsidRPr="00346EAF">
        <w:rPr>
          <w:rFonts w:cs="Times New Roman"/>
          <w:szCs w:val="28"/>
        </w:rPr>
        <w:t>ПервоЛого</w:t>
      </w:r>
      <w:proofErr w:type="spellEnd"/>
    </w:p>
    <w:p w:rsidR="00346EAF" w:rsidRDefault="006B79F7" w:rsidP="006B79F7">
      <w:pPr>
        <w:pStyle w:val="a5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B79F7">
        <w:rPr>
          <w:rFonts w:cs="Times New Roman"/>
          <w:szCs w:val="28"/>
        </w:rPr>
        <w:t>рограммная система для</w:t>
      </w:r>
      <w:r>
        <w:rPr>
          <w:rFonts w:cs="Times New Roman"/>
          <w:szCs w:val="28"/>
        </w:rPr>
        <w:t xml:space="preserve"> изучения азов программирования </w:t>
      </w:r>
      <w:r w:rsidRPr="006B79F7">
        <w:rPr>
          <w:rFonts w:cs="Times New Roman"/>
          <w:szCs w:val="28"/>
        </w:rPr>
        <w:t>дошкол</w:t>
      </w:r>
      <w:r w:rsidR="00C92F40">
        <w:rPr>
          <w:rFonts w:cs="Times New Roman"/>
          <w:szCs w:val="28"/>
        </w:rPr>
        <w:t>ьниками</w:t>
      </w:r>
      <w:r>
        <w:rPr>
          <w:rFonts w:cs="Times New Roman"/>
          <w:szCs w:val="28"/>
        </w:rPr>
        <w:t xml:space="preserve"> </w:t>
      </w:r>
      <w:r w:rsidR="00C92F40">
        <w:rPr>
          <w:rFonts w:cs="Times New Roman"/>
          <w:szCs w:val="28"/>
        </w:rPr>
        <w:t>«</w:t>
      </w:r>
      <w:proofErr w:type="spellStart"/>
      <w:r w:rsidRPr="006B79F7">
        <w:rPr>
          <w:rFonts w:cs="Times New Roman"/>
          <w:szCs w:val="28"/>
        </w:rPr>
        <w:t>ПиктоМир</w:t>
      </w:r>
      <w:proofErr w:type="spellEnd"/>
      <w:r w:rsidR="00C92F40">
        <w:rPr>
          <w:rFonts w:cs="Times New Roman"/>
          <w:szCs w:val="28"/>
        </w:rPr>
        <w:t>»</w:t>
      </w:r>
    </w:p>
    <w:p w:rsidR="00783527" w:rsidRDefault="00783527" w:rsidP="00783527">
      <w:pPr>
        <w:pStyle w:val="a5"/>
        <w:numPr>
          <w:ilvl w:val="0"/>
          <w:numId w:val="3"/>
        </w:numPr>
        <w:rPr>
          <w:rFonts w:cs="Times New Roman"/>
          <w:szCs w:val="28"/>
        </w:rPr>
      </w:pPr>
      <w:r w:rsidRPr="00783527">
        <w:rPr>
          <w:rFonts w:cs="Times New Roman"/>
          <w:szCs w:val="28"/>
        </w:rPr>
        <w:t>Интерактивный о</w:t>
      </w:r>
      <w:r>
        <w:rPr>
          <w:rFonts w:cs="Times New Roman"/>
          <w:szCs w:val="28"/>
        </w:rPr>
        <w:t>бразовательный портал «МЕРСИБО»</w:t>
      </w:r>
      <w:r w:rsidR="00C92F40">
        <w:rPr>
          <w:rFonts w:cs="Times New Roman"/>
          <w:szCs w:val="28"/>
        </w:rPr>
        <w:t xml:space="preserve"> в работе с дошкольниками</w:t>
      </w:r>
    </w:p>
    <w:p w:rsidR="00C92F40" w:rsidRPr="00C92F40" w:rsidRDefault="00C92F40" w:rsidP="00C92F40">
      <w:pPr>
        <w:pStyle w:val="a5"/>
        <w:numPr>
          <w:ilvl w:val="0"/>
          <w:numId w:val="3"/>
        </w:numPr>
        <w:rPr>
          <w:rFonts w:cs="Times New Roman"/>
          <w:szCs w:val="28"/>
        </w:rPr>
      </w:pPr>
      <w:r w:rsidRPr="00C92F40">
        <w:rPr>
          <w:rFonts w:cs="Times New Roman"/>
          <w:szCs w:val="28"/>
        </w:rPr>
        <w:t xml:space="preserve">Виртуальный конструктор «LEGO» </w:t>
      </w:r>
      <w:r>
        <w:rPr>
          <w:rFonts w:cs="Times New Roman"/>
          <w:szCs w:val="28"/>
        </w:rPr>
        <w:t>в образовательной среде ДОУ</w:t>
      </w:r>
    </w:p>
    <w:p w:rsidR="00783527" w:rsidRPr="00346EAF" w:rsidRDefault="00783527" w:rsidP="00C92F40">
      <w:pPr>
        <w:pStyle w:val="a5"/>
        <w:rPr>
          <w:rFonts w:cs="Times New Roman"/>
          <w:szCs w:val="28"/>
        </w:rPr>
      </w:pPr>
    </w:p>
    <w:p w:rsidR="00C92F40" w:rsidRDefault="00C92F40" w:rsidP="00C92F4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Введение:</w:t>
      </w:r>
    </w:p>
    <w:p w:rsidR="00C92F40" w:rsidRDefault="00346EAF" w:rsidP="00C92F40">
      <w:pPr>
        <w:ind w:firstLine="708"/>
        <w:rPr>
          <w:rFonts w:cs="Times New Roman"/>
          <w:b/>
          <w:szCs w:val="28"/>
        </w:rPr>
      </w:pPr>
      <w:r w:rsidRPr="00C92F40">
        <w:rPr>
          <w:rFonts w:cs="Times New Roman"/>
          <w:szCs w:val="28"/>
        </w:rPr>
        <w:t>Внедрение информационных технологий в образовательный процесс – первостепенная задача сегодняшнего дня. Использование компьютеров и мультимедийных программ и устройств позволяет кардинально оптимизировать процесс обучения.</w:t>
      </w:r>
    </w:p>
    <w:p w:rsidR="00346EAF" w:rsidRPr="00C92F40" w:rsidRDefault="00C92F40" w:rsidP="00C92F40">
      <w:pPr>
        <w:ind w:firstLine="708"/>
        <w:rPr>
          <w:rFonts w:cs="Times New Roman"/>
          <w:szCs w:val="28"/>
        </w:rPr>
      </w:pPr>
      <w:r w:rsidRPr="00C92F40">
        <w:rPr>
          <w:rFonts w:cs="Times New Roman"/>
          <w:szCs w:val="28"/>
        </w:rPr>
        <w:t>В практике работы МБДОУ № 85 активно используются разнообразные программные системы, рассчитан</w:t>
      </w:r>
      <w:r>
        <w:rPr>
          <w:rFonts w:cs="Times New Roman"/>
          <w:szCs w:val="28"/>
        </w:rPr>
        <w:t>ные на работу с дошкольниками. В их число входят:</w:t>
      </w:r>
      <w:r w:rsidR="00346EAF" w:rsidRPr="00C92F40">
        <w:rPr>
          <w:rFonts w:cs="Times New Roman"/>
          <w:szCs w:val="28"/>
        </w:rPr>
        <w:t xml:space="preserve"> </w:t>
      </w:r>
    </w:p>
    <w:p w:rsidR="00C92F40" w:rsidRDefault="00C92F40" w:rsidP="00C92F40">
      <w:pPr>
        <w:pStyle w:val="a5"/>
        <w:numPr>
          <w:ilvl w:val="0"/>
          <w:numId w:val="7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интерактивная творческая среда</w:t>
      </w:r>
      <w:r w:rsidRPr="00346EAF">
        <w:rPr>
          <w:rFonts w:cs="Times New Roman"/>
          <w:szCs w:val="28"/>
        </w:rPr>
        <w:t xml:space="preserve"> </w:t>
      </w:r>
      <w:proofErr w:type="spellStart"/>
      <w:r w:rsidRPr="00346EAF">
        <w:rPr>
          <w:rFonts w:cs="Times New Roman"/>
          <w:szCs w:val="28"/>
        </w:rPr>
        <w:t>ПервоЛого</w:t>
      </w:r>
      <w:proofErr w:type="spellEnd"/>
    </w:p>
    <w:p w:rsidR="00C92F40" w:rsidRDefault="00C92F40" w:rsidP="00C92F40">
      <w:pPr>
        <w:pStyle w:val="a5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программная система </w:t>
      </w:r>
      <w:r>
        <w:rPr>
          <w:rFonts w:cs="Times New Roman"/>
          <w:szCs w:val="28"/>
        </w:rPr>
        <w:t>«</w:t>
      </w:r>
      <w:proofErr w:type="spellStart"/>
      <w:r w:rsidRPr="006B79F7">
        <w:rPr>
          <w:rFonts w:cs="Times New Roman"/>
          <w:szCs w:val="28"/>
        </w:rPr>
        <w:t>ПиктоМир</w:t>
      </w:r>
      <w:proofErr w:type="spellEnd"/>
      <w:r>
        <w:rPr>
          <w:rFonts w:cs="Times New Roman"/>
          <w:szCs w:val="28"/>
        </w:rPr>
        <w:t>»</w:t>
      </w:r>
    </w:p>
    <w:p w:rsidR="00C92F40" w:rsidRDefault="00C92F40" w:rsidP="00C92F40">
      <w:pPr>
        <w:pStyle w:val="a5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783527">
        <w:rPr>
          <w:rFonts w:cs="Times New Roman"/>
          <w:szCs w:val="28"/>
        </w:rPr>
        <w:t>нтерактивный о</w:t>
      </w:r>
      <w:r>
        <w:rPr>
          <w:rFonts w:cs="Times New Roman"/>
          <w:szCs w:val="28"/>
        </w:rPr>
        <w:t>бразовательный портал «МЕРСИБО»</w:t>
      </w:r>
      <w:r>
        <w:rPr>
          <w:rFonts w:cs="Times New Roman"/>
          <w:szCs w:val="28"/>
        </w:rPr>
        <w:t xml:space="preserve"> </w:t>
      </w:r>
    </w:p>
    <w:p w:rsidR="00C92F40" w:rsidRPr="00C92F40" w:rsidRDefault="00C92F40" w:rsidP="00C92F40">
      <w:pPr>
        <w:pStyle w:val="a5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92F40">
        <w:rPr>
          <w:rFonts w:cs="Times New Roman"/>
          <w:szCs w:val="28"/>
        </w:rPr>
        <w:t xml:space="preserve">иртуальный конструктор «LEGO» </w:t>
      </w:r>
      <w:r>
        <w:rPr>
          <w:rFonts w:cs="Times New Roman"/>
          <w:szCs w:val="28"/>
        </w:rPr>
        <w:t>в образовательной среде ДОУ</w:t>
      </w:r>
    </w:p>
    <w:p w:rsidR="00346EAF" w:rsidRDefault="00346EAF" w:rsidP="00346EAF">
      <w:pPr>
        <w:ind w:left="709"/>
        <w:rPr>
          <w:rFonts w:cs="Times New Roman"/>
          <w:b/>
          <w:szCs w:val="28"/>
        </w:rPr>
      </w:pPr>
    </w:p>
    <w:p w:rsidR="00C92F40" w:rsidRDefault="00C92F40" w:rsidP="00C92F4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</w:p>
    <w:p w:rsidR="00D73F27" w:rsidRDefault="00D73F27" w:rsidP="00D73F27">
      <w:pPr>
        <w:rPr>
          <w:rFonts w:cs="Times New Roman"/>
          <w:b/>
          <w:szCs w:val="28"/>
        </w:rPr>
      </w:pPr>
      <w:r w:rsidRPr="00D73F27">
        <w:rPr>
          <w:rFonts w:cs="Times New Roman"/>
          <w:b/>
          <w:szCs w:val="28"/>
        </w:rPr>
        <w:t xml:space="preserve">Универсальная учебная компьютерная среда </w:t>
      </w:r>
      <w:proofErr w:type="spellStart"/>
      <w:r w:rsidRPr="00D73F27">
        <w:rPr>
          <w:rFonts w:cs="Times New Roman"/>
          <w:b/>
          <w:szCs w:val="28"/>
        </w:rPr>
        <w:t>ПервоЛого</w:t>
      </w:r>
      <w:proofErr w:type="spellEnd"/>
      <w:r w:rsidRPr="00D73F27">
        <w:rPr>
          <w:rFonts w:cs="Times New Roman"/>
          <w:b/>
          <w:szCs w:val="28"/>
        </w:rPr>
        <w:t xml:space="preserve"> </w:t>
      </w:r>
    </w:p>
    <w:p w:rsidR="00D73F27" w:rsidRPr="00D73F27" w:rsidRDefault="00D73F27" w:rsidP="00D73F27">
      <w:pPr>
        <w:ind w:firstLine="708"/>
        <w:rPr>
          <w:rFonts w:cs="Times New Roman"/>
          <w:szCs w:val="28"/>
        </w:rPr>
      </w:pPr>
      <w:r w:rsidRPr="00D73F27">
        <w:rPr>
          <w:rFonts w:cs="Times New Roman"/>
          <w:szCs w:val="28"/>
        </w:rPr>
        <w:t xml:space="preserve">Универсальная учебная компьютерная среда </w:t>
      </w:r>
      <w:proofErr w:type="spellStart"/>
      <w:r w:rsidRPr="00D73F27">
        <w:rPr>
          <w:rFonts w:cs="Times New Roman"/>
          <w:szCs w:val="28"/>
        </w:rPr>
        <w:t>ПервоЛого</w:t>
      </w:r>
      <w:proofErr w:type="spellEnd"/>
      <w:r w:rsidRPr="00D73F27">
        <w:rPr>
          <w:rFonts w:cs="Times New Roman"/>
          <w:szCs w:val="28"/>
        </w:rPr>
        <w:t xml:space="preserve"> разработана российским Институтом новых технологий образования совместно с канадской фирмой </w:t>
      </w:r>
      <w:proofErr w:type="spellStart"/>
      <w:r w:rsidRPr="00D73F27">
        <w:rPr>
          <w:rFonts w:cs="Times New Roman"/>
          <w:szCs w:val="28"/>
        </w:rPr>
        <w:t>Logo</w:t>
      </w:r>
      <w:proofErr w:type="spellEnd"/>
      <w:r w:rsidRPr="00D73F27">
        <w:rPr>
          <w:rFonts w:cs="Times New Roman"/>
          <w:szCs w:val="28"/>
        </w:rPr>
        <w:t xml:space="preserve"> </w:t>
      </w:r>
      <w:proofErr w:type="spellStart"/>
      <w:r w:rsidRPr="00D73F27">
        <w:rPr>
          <w:rFonts w:cs="Times New Roman"/>
          <w:szCs w:val="28"/>
        </w:rPr>
        <w:t>Computer</w:t>
      </w:r>
      <w:proofErr w:type="spellEnd"/>
      <w:r w:rsidRPr="00D73F27">
        <w:rPr>
          <w:rFonts w:cs="Times New Roman"/>
          <w:szCs w:val="28"/>
        </w:rPr>
        <w:t xml:space="preserve"> </w:t>
      </w:r>
      <w:proofErr w:type="spellStart"/>
      <w:r w:rsidRPr="00D73F27">
        <w:rPr>
          <w:rFonts w:cs="Times New Roman"/>
          <w:szCs w:val="28"/>
        </w:rPr>
        <w:t>Systems</w:t>
      </w:r>
      <w:proofErr w:type="spellEnd"/>
      <w:r w:rsidRPr="00D73F27">
        <w:rPr>
          <w:rFonts w:cs="Times New Roman"/>
          <w:szCs w:val="28"/>
        </w:rPr>
        <w:t xml:space="preserve"> </w:t>
      </w:r>
      <w:proofErr w:type="spellStart"/>
      <w:r w:rsidRPr="00D73F27">
        <w:rPr>
          <w:rFonts w:cs="Times New Roman"/>
          <w:szCs w:val="28"/>
        </w:rPr>
        <w:t>Inc</w:t>
      </w:r>
      <w:proofErr w:type="spellEnd"/>
      <w:r w:rsidRPr="00D73F27">
        <w:rPr>
          <w:rFonts w:cs="Times New Roman"/>
          <w:szCs w:val="28"/>
        </w:rPr>
        <w:t>. Системные требования среды достаточно стандартны и не вызывают затруднений для установки.</w:t>
      </w:r>
    </w:p>
    <w:p w:rsidR="00D73F27" w:rsidRPr="00D73F27" w:rsidRDefault="00D73F27" w:rsidP="00D73F27">
      <w:pPr>
        <w:rPr>
          <w:rFonts w:cs="Times New Roman"/>
          <w:szCs w:val="28"/>
        </w:rPr>
      </w:pPr>
    </w:p>
    <w:p w:rsidR="00D73F27" w:rsidRPr="00D73F27" w:rsidRDefault="00D73F27" w:rsidP="00D73F27">
      <w:pPr>
        <w:rPr>
          <w:rFonts w:cs="Times New Roman"/>
          <w:szCs w:val="28"/>
        </w:rPr>
      </w:pPr>
      <w:r w:rsidRPr="00D73F27">
        <w:rPr>
          <w:rFonts w:cs="Times New Roman"/>
          <w:szCs w:val="28"/>
        </w:rPr>
        <w:t xml:space="preserve">     Программа </w:t>
      </w:r>
      <w:proofErr w:type="spellStart"/>
      <w:r w:rsidRPr="00D73F27">
        <w:rPr>
          <w:rFonts w:cs="Times New Roman"/>
          <w:szCs w:val="28"/>
        </w:rPr>
        <w:t>ПервоЛого</w:t>
      </w:r>
      <w:proofErr w:type="spellEnd"/>
      <w:r w:rsidRPr="00D73F27">
        <w:rPr>
          <w:rFonts w:cs="Times New Roman"/>
          <w:szCs w:val="28"/>
        </w:rPr>
        <w:t xml:space="preserve"> разработана специально для дошкольников и младших школьников. Она представляет собой компьютерный альбом, в котором, в отличие от бумажного, ребенок может не только рисовать, писать и решать задачки, но и создавать мультфи</w:t>
      </w:r>
      <w:r>
        <w:rPr>
          <w:rFonts w:cs="Times New Roman"/>
          <w:szCs w:val="28"/>
        </w:rPr>
        <w:t xml:space="preserve">льмы и другие проекты на любые </w:t>
      </w:r>
      <w:r w:rsidRPr="00D73F27">
        <w:rPr>
          <w:rFonts w:cs="Times New Roman"/>
          <w:szCs w:val="28"/>
        </w:rPr>
        <w:t xml:space="preserve">темы. </w:t>
      </w:r>
      <w:proofErr w:type="spellStart"/>
      <w:r w:rsidRPr="00D73F27">
        <w:rPr>
          <w:rFonts w:cs="Times New Roman"/>
          <w:szCs w:val="28"/>
        </w:rPr>
        <w:t>ПервоЛого</w:t>
      </w:r>
      <w:proofErr w:type="spellEnd"/>
      <w:r w:rsidRPr="00D73F27">
        <w:rPr>
          <w:rFonts w:cs="Times New Roman"/>
          <w:szCs w:val="28"/>
        </w:rPr>
        <w:t xml:space="preserve"> – это открытая творческая среда, в которой ребенок получает возможность создавать достаточно сложные проекты, даже еще не </w:t>
      </w:r>
      <w:r w:rsidRPr="00D73F27">
        <w:rPr>
          <w:rFonts w:cs="Times New Roman"/>
          <w:szCs w:val="28"/>
        </w:rPr>
        <w:t>умея читать и считать. А педагогу</w:t>
      </w:r>
      <w:r w:rsidRPr="00D73F27">
        <w:rPr>
          <w:rFonts w:cs="Times New Roman"/>
          <w:szCs w:val="28"/>
        </w:rPr>
        <w:t xml:space="preserve"> </w:t>
      </w:r>
      <w:proofErr w:type="spellStart"/>
      <w:r w:rsidRPr="00D73F27">
        <w:rPr>
          <w:rFonts w:cs="Times New Roman"/>
          <w:szCs w:val="28"/>
        </w:rPr>
        <w:t>ПервоЛого</w:t>
      </w:r>
      <w:proofErr w:type="spellEnd"/>
      <w:r w:rsidRPr="00D73F27">
        <w:rPr>
          <w:rFonts w:cs="Times New Roman"/>
          <w:szCs w:val="28"/>
        </w:rPr>
        <w:t xml:space="preserve"> позволяет в полном объеме реализовать применение современных информационных и коммуникационных технологий в рамках занятий по обучению грамоте и развитию речи, навыков общения и творческих способностей детей.</w:t>
      </w:r>
    </w:p>
    <w:p w:rsidR="00D73F27" w:rsidRPr="00D73F27" w:rsidRDefault="00D73F27" w:rsidP="00D73F27">
      <w:pPr>
        <w:rPr>
          <w:rFonts w:cs="Times New Roman"/>
          <w:szCs w:val="28"/>
        </w:rPr>
      </w:pPr>
      <w:r w:rsidRPr="00D73F27">
        <w:rPr>
          <w:rFonts w:cs="Times New Roman"/>
          <w:szCs w:val="28"/>
        </w:rPr>
        <w:tab/>
        <w:t xml:space="preserve">Отличительной особенностью </w:t>
      </w:r>
      <w:proofErr w:type="spellStart"/>
      <w:r w:rsidRPr="00D73F27">
        <w:rPr>
          <w:rFonts w:cs="Times New Roman"/>
          <w:szCs w:val="28"/>
        </w:rPr>
        <w:t>ПервоЛого</w:t>
      </w:r>
      <w:proofErr w:type="spellEnd"/>
      <w:r w:rsidRPr="00D73F27">
        <w:rPr>
          <w:rFonts w:cs="Times New Roman"/>
          <w:szCs w:val="28"/>
        </w:rPr>
        <w:t xml:space="preserve"> является реализация визуального программирования, когда команды языка представлены в виде картинок, щелкая по которым в требуемой последовательности, </w:t>
      </w:r>
      <w:r w:rsidR="00C92F40">
        <w:rPr>
          <w:rFonts w:cs="Times New Roman"/>
          <w:szCs w:val="28"/>
        </w:rPr>
        <w:t xml:space="preserve">ребёнок </w:t>
      </w:r>
      <w:r w:rsidRPr="00D73F27">
        <w:rPr>
          <w:rFonts w:cs="Times New Roman"/>
          <w:szCs w:val="28"/>
        </w:rPr>
        <w:t>создает свои программы.</w:t>
      </w:r>
    </w:p>
    <w:p w:rsidR="00D73F27" w:rsidRPr="00D73F27" w:rsidRDefault="00D73F27" w:rsidP="00D73F27">
      <w:pPr>
        <w:ind w:firstLine="708"/>
        <w:rPr>
          <w:rFonts w:cs="Times New Roman"/>
          <w:szCs w:val="28"/>
        </w:rPr>
      </w:pPr>
      <w:r w:rsidRPr="00D73F27">
        <w:rPr>
          <w:rFonts w:cs="Times New Roman"/>
          <w:szCs w:val="28"/>
        </w:rPr>
        <w:t xml:space="preserve">Возможности применения компьютерной среды </w:t>
      </w:r>
      <w:proofErr w:type="spellStart"/>
      <w:r w:rsidRPr="00D73F27">
        <w:rPr>
          <w:rFonts w:cs="Times New Roman"/>
          <w:szCs w:val="28"/>
        </w:rPr>
        <w:t>ПервоЛог</w:t>
      </w:r>
      <w:r>
        <w:rPr>
          <w:rFonts w:cs="Times New Roman"/>
          <w:szCs w:val="28"/>
        </w:rPr>
        <w:t>о</w:t>
      </w:r>
      <w:proofErr w:type="spellEnd"/>
      <w:r w:rsidRPr="00D73F27">
        <w:rPr>
          <w:rFonts w:cs="Times New Roman"/>
          <w:szCs w:val="28"/>
        </w:rPr>
        <w:t>:</w:t>
      </w:r>
    </w:p>
    <w:p w:rsidR="00D73F27" w:rsidRDefault="00D73F27" w:rsidP="00D73F27">
      <w:pPr>
        <w:rPr>
          <w:rFonts w:cs="Times New Roman"/>
          <w:szCs w:val="28"/>
        </w:rPr>
      </w:pPr>
      <w:r w:rsidRPr="00D73F2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как дидактический материал к занятиям</w:t>
      </w:r>
      <w:r w:rsidRPr="00D73F27">
        <w:rPr>
          <w:rFonts w:cs="Times New Roman"/>
          <w:szCs w:val="28"/>
        </w:rPr>
        <w:t xml:space="preserve"> для фронтальной и индивидуальной работы,</w:t>
      </w:r>
    </w:p>
    <w:p w:rsidR="00D73F27" w:rsidRPr="00D73F27" w:rsidRDefault="00D73F27" w:rsidP="00D73F2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73F27">
        <w:rPr>
          <w:rFonts w:cs="Times New Roman"/>
          <w:szCs w:val="28"/>
        </w:rPr>
        <w:t>может использоваться на занятиях по обучени</w:t>
      </w:r>
      <w:r>
        <w:rPr>
          <w:rFonts w:cs="Times New Roman"/>
          <w:szCs w:val="28"/>
        </w:rPr>
        <w:t>ю грамоте</w:t>
      </w:r>
      <w:r w:rsidRPr="00D73F27">
        <w:rPr>
          <w:rFonts w:cs="Times New Roman"/>
          <w:szCs w:val="28"/>
        </w:rPr>
        <w:t>, для развития речи, творческих и математических способностей детей, алгоритмического мышления, освоения компьютерных мультимедийных технологий и основ программирования, а также навыков коллективной работы.</w:t>
      </w:r>
    </w:p>
    <w:p w:rsidR="00D73F27" w:rsidRPr="00D73F27" w:rsidRDefault="00D73F27" w:rsidP="00D73F27">
      <w:pPr>
        <w:rPr>
          <w:rFonts w:cs="Times New Roman"/>
          <w:szCs w:val="28"/>
        </w:rPr>
      </w:pPr>
      <w:r w:rsidRPr="00D73F2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в проектной деятельности</w:t>
      </w:r>
      <w:r w:rsidRPr="00D73F27">
        <w:rPr>
          <w:rFonts w:cs="Times New Roman"/>
          <w:szCs w:val="28"/>
        </w:rPr>
        <w:t>.</w:t>
      </w:r>
    </w:p>
    <w:p w:rsidR="00C92F40" w:rsidRDefault="005449F9" w:rsidP="006B79F7">
      <w:pPr>
        <w:ind w:firstLine="709"/>
        <w:rPr>
          <w:rFonts w:cs="Times New Roman"/>
          <w:szCs w:val="28"/>
        </w:rPr>
      </w:pPr>
      <w:r w:rsidRPr="00DA5DC1">
        <w:rPr>
          <w:rFonts w:cs="Times New Roman"/>
          <w:szCs w:val="28"/>
        </w:rPr>
        <w:t xml:space="preserve">Написать программу в </w:t>
      </w:r>
      <w:proofErr w:type="spellStart"/>
      <w:r w:rsidRPr="00DA5DC1">
        <w:rPr>
          <w:rFonts w:cs="Times New Roman"/>
          <w:szCs w:val="28"/>
        </w:rPr>
        <w:t>ПервоЛого</w:t>
      </w:r>
      <w:proofErr w:type="spellEnd"/>
      <w:r w:rsidRPr="00DA5DC1">
        <w:rPr>
          <w:rFonts w:cs="Times New Roman"/>
          <w:szCs w:val="28"/>
        </w:rPr>
        <w:t xml:space="preserve"> очень просто: вся последовательность команд собирается, словно из кубиков, из элементарных действий, представленных в виде понятных и наглядных картинок-пиктограмм.</w:t>
      </w:r>
      <w:r w:rsidR="00C92F40">
        <w:rPr>
          <w:rFonts w:cs="Times New Roman"/>
          <w:szCs w:val="28"/>
        </w:rPr>
        <w:t xml:space="preserve"> </w:t>
      </w:r>
    </w:p>
    <w:p w:rsidR="00917845" w:rsidRPr="00DA5DC1" w:rsidRDefault="00C92F40" w:rsidP="006B79F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(работа в программе вместе со слушателями курсов повышения квалификации)</w:t>
      </w:r>
    </w:p>
    <w:p w:rsidR="006B79F7" w:rsidRPr="006B79F7" w:rsidRDefault="006B79F7" w:rsidP="006B79F7">
      <w:pPr>
        <w:ind w:firstLine="709"/>
        <w:rPr>
          <w:rFonts w:cs="Times New Roman"/>
          <w:szCs w:val="28"/>
        </w:rPr>
      </w:pPr>
      <w:r w:rsidRPr="006B79F7">
        <w:rPr>
          <w:rFonts w:cs="Times New Roman"/>
          <w:szCs w:val="28"/>
        </w:rPr>
        <w:t xml:space="preserve"> Таким образом, применение творческой среды </w:t>
      </w:r>
      <w:proofErr w:type="spellStart"/>
      <w:r w:rsidRPr="006B79F7">
        <w:rPr>
          <w:rFonts w:cs="Times New Roman"/>
          <w:szCs w:val="28"/>
        </w:rPr>
        <w:t>ПервоЛого</w:t>
      </w:r>
      <w:proofErr w:type="spellEnd"/>
      <w:r w:rsidRPr="006B79F7">
        <w:rPr>
          <w:rFonts w:cs="Times New Roman"/>
          <w:szCs w:val="28"/>
        </w:rPr>
        <w:t xml:space="preserve"> в образовательном процессе, позволяет решать одну из важных задач обучения – повышение уровня знаний. Все уроки можно просмотреть на сайте и в </w:t>
      </w:r>
      <w:r w:rsidRPr="006B79F7">
        <w:rPr>
          <w:rFonts w:cs="Times New Roman"/>
          <w:szCs w:val="28"/>
          <w:lang w:val="en-US"/>
        </w:rPr>
        <w:t>Y</w:t>
      </w:r>
      <w:proofErr w:type="spellStart"/>
      <w:r w:rsidRPr="006B79F7">
        <w:rPr>
          <w:rFonts w:cs="Times New Roman"/>
          <w:szCs w:val="28"/>
        </w:rPr>
        <w:t>ouTube</w:t>
      </w:r>
      <w:proofErr w:type="spellEnd"/>
      <w:r w:rsidRPr="006B79F7">
        <w:rPr>
          <w:rFonts w:cs="Times New Roman"/>
          <w:szCs w:val="28"/>
        </w:rPr>
        <w:t>.</w:t>
      </w:r>
    </w:p>
    <w:p w:rsidR="005449F9" w:rsidRPr="00DA5DC1" w:rsidRDefault="005449F9" w:rsidP="00DA5DC1">
      <w:pPr>
        <w:ind w:firstLine="709"/>
        <w:rPr>
          <w:rFonts w:cs="Times New Roman"/>
          <w:b/>
          <w:szCs w:val="28"/>
        </w:rPr>
      </w:pPr>
    </w:p>
    <w:p w:rsidR="00C92F40" w:rsidRDefault="00C92F40" w:rsidP="00C92F4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</w:p>
    <w:p w:rsidR="00C92F40" w:rsidRPr="00C92F40" w:rsidRDefault="00C92F40" w:rsidP="00C92F40">
      <w:pPr>
        <w:rPr>
          <w:rFonts w:cs="Times New Roman"/>
          <w:b/>
          <w:szCs w:val="28"/>
        </w:rPr>
      </w:pPr>
      <w:r w:rsidRPr="00C92F40">
        <w:rPr>
          <w:rFonts w:cs="Times New Roman"/>
          <w:b/>
          <w:szCs w:val="28"/>
        </w:rPr>
        <w:t>Программная система для изучения азов программирования дошкольниками «</w:t>
      </w:r>
      <w:proofErr w:type="spellStart"/>
      <w:r w:rsidRPr="00C92F40">
        <w:rPr>
          <w:rFonts w:cs="Times New Roman"/>
          <w:b/>
          <w:szCs w:val="28"/>
        </w:rPr>
        <w:t>ПиктоМир</w:t>
      </w:r>
      <w:proofErr w:type="spellEnd"/>
      <w:r w:rsidRPr="00C92F40">
        <w:rPr>
          <w:rFonts w:cs="Times New Roman"/>
          <w:b/>
          <w:szCs w:val="28"/>
        </w:rPr>
        <w:t>»</w:t>
      </w:r>
    </w:p>
    <w:p w:rsidR="00DA5DC1" w:rsidRDefault="00DA5DC1" w:rsidP="00DA5DC1">
      <w:pPr>
        <w:ind w:firstLine="709"/>
        <w:rPr>
          <w:rFonts w:cs="Times New Roman"/>
          <w:szCs w:val="28"/>
        </w:rPr>
      </w:pPr>
      <w:r w:rsidRPr="00DA5DC1">
        <w:rPr>
          <w:rFonts w:cs="Times New Roman"/>
          <w:szCs w:val="28"/>
        </w:rPr>
        <w:lastRenderedPageBreak/>
        <w:t>Свободно распространяемая программная система для изучения азов программирования дошкол</w:t>
      </w:r>
      <w:r w:rsidR="00C92F40">
        <w:rPr>
          <w:rFonts w:cs="Times New Roman"/>
          <w:szCs w:val="28"/>
        </w:rPr>
        <w:t xml:space="preserve">ьниками и младшими школьниками </w:t>
      </w:r>
      <w:proofErr w:type="spellStart"/>
      <w:r w:rsidRPr="00DA5DC1">
        <w:rPr>
          <w:rFonts w:cs="Times New Roman"/>
          <w:szCs w:val="28"/>
        </w:rPr>
        <w:t>ПиктоМир</w:t>
      </w:r>
      <w:proofErr w:type="spellEnd"/>
      <w:r w:rsidRPr="00DA5DC1">
        <w:rPr>
          <w:rFonts w:cs="Times New Roman"/>
          <w:szCs w:val="28"/>
        </w:rPr>
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</w:r>
      <w:proofErr w:type="spellStart"/>
      <w:r w:rsidRPr="00DA5DC1">
        <w:rPr>
          <w:rFonts w:cs="Times New Roman"/>
          <w:szCs w:val="28"/>
        </w:rPr>
        <w:t>ПиктоМир</w:t>
      </w:r>
      <w:proofErr w:type="spellEnd"/>
      <w:r w:rsidRPr="00DA5DC1">
        <w:rPr>
          <w:rFonts w:cs="Times New Roman"/>
          <w:szCs w:val="28"/>
        </w:rPr>
        <w:t xml:space="preserve"> в первую очередь ориентирован на дошкольников, еще не умеющих</w:t>
      </w:r>
      <w:r w:rsidR="006B79F7">
        <w:rPr>
          <w:rFonts w:cs="Times New Roman"/>
          <w:szCs w:val="28"/>
        </w:rPr>
        <w:t xml:space="preserve"> писать, или на учеников младших классов</w:t>
      </w:r>
      <w:r w:rsidRPr="00DA5DC1">
        <w:rPr>
          <w:rFonts w:cs="Times New Roman"/>
          <w:szCs w:val="28"/>
        </w:rPr>
        <w:t>, не очень любящих писать.</w:t>
      </w:r>
    </w:p>
    <w:p w:rsidR="006B79F7" w:rsidRPr="00DA5DC1" w:rsidRDefault="006B79F7" w:rsidP="00DA5DC1">
      <w:pPr>
        <w:ind w:firstLine="709"/>
        <w:rPr>
          <w:rFonts w:cs="Times New Roman"/>
          <w:szCs w:val="28"/>
        </w:rPr>
      </w:pPr>
      <w:r w:rsidRPr="006B79F7">
        <w:rPr>
          <w:rFonts w:cs="Times New Roman"/>
          <w:szCs w:val="28"/>
        </w:rPr>
        <w:t xml:space="preserve">Грамотно выстроенный курс </w:t>
      </w:r>
      <w:proofErr w:type="spellStart"/>
      <w:r>
        <w:rPr>
          <w:rFonts w:cs="Times New Roman"/>
          <w:szCs w:val="28"/>
        </w:rPr>
        <w:t>ПиктоМир</w:t>
      </w:r>
      <w:proofErr w:type="spellEnd"/>
      <w:r w:rsidRPr="006B79F7">
        <w:rPr>
          <w:rFonts w:cs="Times New Roman"/>
          <w:szCs w:val="28"/>
        </w:rPr>
        <w:t xml:space="preserve"> влечет за собо</w:t>
      </w:r>
      <w:r>
        <w:rPr>
          <w:rFonts w:cs="Times New Roman"/>
          <w:szCs w:val="28"/>
        </w:rPr>
        <w:t xml:space="preserve">й развитие у старших дошкольников важнейших </w:t>
      </w:r>
      <w:r w:rsidRPr="006B79F7">
        <w:rPr>
          <w:rFonts w:cs="Times New Roman"/>
          <w:szCs w:val="28"/>
        </w:rPr>
        <w:t>навыков, таких как умение планировать и организовы</w:t>
      </w:r>
      <w:r>
        <w:rPr>
          <w:rFonts w:cs="Times New Roman"/>
          <w:szCs w:val="28"/>
        </w:rPr>
        <w:t xml:space="preserve">вать свою деятельность, </w:t>
      </w:r>
      <w:r w:rsidRPr="006B79F7">
        <w:rPr>
          <w:rFonts w:cs="Times New Roman"/>
          <w:szCs w:val="28"/>
        </w:rPr>
        <w:t>развитие математических способностей и абстракт</w:t>
      </w:r>
      <w:r>
        <w:rPr>
          <w:rFonts w:cs="Times New Roman"/>
          <w:szCs w:val="28"/>
        </w:rPr>
        <w:t xml:space="preserve">ного мышления. Кроме того, игры </w:t>
      </w:r>
      <w:r w:rsidRPr="006B79F7">
        <w:rPr>
          <w:rFonts w:cs="Times New Roman"/>
          <w:szCs w:val="28"/>
        </w:rPr>
        <w:t xml:space="preserve">способствуют формированию и развитию особого типа мышления, называемого алгоритмическим. Этот тип мышления подразумевает умение планировать структуру действий, разбивать сложную задачу на простые, составлять план решения задачи. </w:t>
      </w:r>
    </w:p>
    <w:p w:rsidR="00917845" w:rsidRPr="00821153" w:rsidRDefault="00917845" w:rsidP="00821153">
      <w:pPr>
        <w:ind w:firstLine="709"/>
        <w:rPr>
          <w:rFonts w:cs="Times New Roman"/>
          <w:b/>
          <w:i/>
          <w:sz w:val="24"/>
          <w:szCs w:val="24"/>
        </w:rPr>
      </w:pPr>
      <w:r w:rsidRPr="00821153">
        <w:rPr>
          <w:rFonts w:cs="Times New Roman"/>
          <w:b/>
          <w:i/>
          <w:sz w:val="24"/>
          <w:szCs w:val="24"/>
        </w:rPr>
        <w:t>Легенда о роботе Вертуне</w:t>
      </w:r>
      <w:r w:rsidR="00821153">
        <w:rPr>
          <w:rFonts w:cs="Times New Roman"/>
          <w:b/>
          <w:i/>
          <w:sz w:val="24"/>
          <w:szCs w:val="24"/>
        </w:rPr>
        <w:t xml:space="preserve"> </w:t>
      </w:r>
      <w:r w:rsidR="00821153" w:rsidRPr="00821153">
        <w:rPr>
          <w:rFonts w:cs="Times New Roman"/>
          <w:b/>
          <w:i/>
          <w:sz w:val="24"/>
          <w:szCs w:val="24"/>
        </w:rPr>
        <w:t>(работа в программе вместе со слушателями курсов повышения квалификации)</w:t>
      </w:r>
    </w:p>
    <w:p w:rsidR="00917845" w:rsidRPr="00821153" w:rsidRDefault="00917845" w:rsidP="00DA5DC1">
      <w:pPr>
        <w:ind w:firstLine="709"/>
        <w:contextualSpacing/>
        <w:rPr>
          <w:rFonts w:cs="Times New Roman"/>
          <w:i/>
          <w:sz w:val="24"/>
          <w:szCs w:val="24"/>
        </w:rPr>
      </w:pPr>
      <w:r w:rsidRPr="00821153">
        <w:rPr>
          <w:rFonts w:cs="Times New Roman"/>
          <w:i/>
          <w:sz w:val="24"/>
          <w:szCs w:val="24"/>
        </w:rPr>
        <w:t>В космическом пространстве летают передвижные космодромы. Путешествуя между планетами на эти космодромы садятся космические корабли.</w:t>
      </w:r>
    </w:p>
    <w:p w:rsidR="00917845" w:rsidRPr="00821153" w:rsidRDefault="00917845" w:rsidP="00DA5DC1">
      <w:pPr>
        <w:ind w:firstLine="709"/>
        <w:contextualSpacing/>
        <w:rPr>
          <w:rFonts w:cs="Times New Roman"/>
          <w:i/>
          <w:sz w:val="24"/>
          <w:szCs w:val="24"/>
        </w:rPr>
      </w:pPr>
      <w:r w:rsidRPr="00821153">
        <w:rPr>
          <w:rFonts w:cs="Times New Roman"/>
          <w:i/>
          <w:sz w:val="24"/>
          <w:szCs w:val="24"/>
        </w:rPr>
        <w:t>Космодромы состоят из плит. Хоть плиты и очень прочные, но при взлете они портятся и их надо чинить – красить.</w:t>
      </w:r>
    </w:p>
    <w:p w:rsidR="00917845" w:rsidRPr="00821153" w:rsidRDefault="00917845" w:rsidP="00DA5DC1">
      <w:pPr>
        <w:ind w:firstLine="709"/>
        <w:contextualSpacing/>
        <w:rPr>
          <w:rFonts w:cs="Times New Roman"/>
          <w:i/>
          <w:sz w:val="24"/>
          <w:szCs w:val="24"/>
        </w:rPr>
      </w:pPr>
      <w:r w:rsidRPr="00821153">
        <w:rPr>
          <w:rFonts w:cs="Times New Roman"/>
          <w:i/>
          <w:sz w:val="24"/>
          <w:szCs w:val="24"/>
        </w:rPr>
        <w:t>После старта поверхность космодрома очень горячая. Может ли человек там находится? Что делать, кто нам поможет?</w:t>
      </w:r>
    </w:p>
    <w:p w:rsidR="00917845" w:rsidRPr="00821153" w:rsidRDefault="00917845" w:rsidP="00DA5DC1">
      <w:pPr>
        <w:ind w:firstLine="709"/>
        <w:contextualSpacing/>
        <w:rPr>
          <w:rFonts w:cs="Times New Roman"/>
          <w:i/>
          <w:sz w:val="24"/>
          <w:szCs w:val="24"/>
        </w:rPr>
      </w:pPr>
      <w:r w:rsidRPr="00821153">
        <w:rPr>
          <w:rFonts w:cs="Times New Roman"/>
          <w:i/>
          <w:sz w:val="24"/>
          <w:szCs w:val="24"/>
        </w:rPr>
        <w:t xml:space="preserve">У нас есть робот Вертун. Но работает он только если ему давать команды. Команды может давать человек или компьютер. </w:t>
      </w:r>
    </w:p>
    <w:p w:rsidR="00917845" w:rsidRPr="00821153" w:rsidRDefault="00917845" w:rsidP="00DA5DC1">
      <w:pPr>
        <w:ind w:firstLine="709"/>
        <w:contextualSpacing/>
        <w:rPr>
          <w:rFonts w:cs="Times New Roman"/>
          <w:i/>
          <w:sz w:val="24"/>
          <w:szCs w:val="24"/>
        </w:rPr>
      </w:pPr>
      <w:r w:rsidRPr="00821153">
        <w:rPr>
          <w:rFonts w:cs="Times New Roman"/>
          <w:i/>
          <w:sz w:val="24"/>
          <w:szCs w:val="24"/>
        </w:rPr>
        <w:t xml:space="preserve">Чтобы починить большой космодром, нужно много команд и человек может запутаться. </w:t>
      </w:r>
    </w:p>
    <w:p w:rsidR="00917845" w:rsidRPr="00821153" w:rsidRDefault="00917845" w:rsidP="00DA5DC1">
      <w:pPr>
        <w:ind w:firstLine="709"/>
        <w:contextualSpacing/>
        <w:rPr>
          <w:rFonts w:cs="Times New Roman"/>
          <w:i/>
          <w:sz w:val="24"/>
          <w:szCs w:val="24"/>
        </w:rPr>
      </w:pPr>
      <w:r w:rsidRPr="00821153">
        <w:rPr>
          <w:rFonts w:cs="Times New Roman"/>
          <w:i/>
          <w:sz w:val="24"/>
          <w:szCs w:val="24"/>
        </w:rPr>
        <w:t>Так вот чтобы не запутаться мы ко</w:t>
      </w:r>
      <w:r w:rsidR="005449F9" w:rsidRPr="00821153">
        <w:rPr>
          <w:rFonts w:cs="Times New Roman"/>
          <w:i/>
          <w:sz w:val="24"/>
          <w:szCs w:val="24"/>
        </w:rPr>
        <w:t>манды будем записывать, используя</w:t>
      </w:r>
      <w:r w:rsidRPr="00821153">
        <w:rPr>
          <w:rFonts w:cs="Times New Roman"/>
          <w:i/>
          <w:sz w:val="24"/>
          <w:szCs w:val="24"/>
        </w:rPr>
        <w:t xml:space="preserve"> картинки – пиктограммы.</w:t>
      </w:r>
    </w:p>
    <w:p w:rsidR="00917845" w:rsidRPr="00DA5DC1" w:rsidRDefault="00917845" w:rsidP="00DA5DC1">
      <w:pPr>
        <w:ind w:firstLine="709"/>
        <w:contextualSpacing/>
        <w:rPr>
          <w:rFonts w:cs="Times New Roman"/>
          <w:szCs w:val="28"/>
        </w:rPr>
      </w:pPr>
      <w:r w:rsidRPr="00821153">
        <w:rPr>
          <w:rFonts w:cs="Times New Roman"/>
          <w:i/>
          <w:sz w:val="24"/>
          <w:szCs w:val="24"/>
        </w:rPr>
        <w:t>Вертун понимает 4 команды: вперед, налево, направо, закрасить</w:t>
      </w:r>
      <w:r w:rsidRPr="00DA5DC1">
        <w:rPr>
          <w:rFonts w:cs="Times New Roman"/>
          <w:szCs w:val="28"/>
        </w:rPr>
        <w:t>.</w:t>
      </w:r>
    </w:p>
    <w:p w:rsidR="00DA5DC1" w:rsidRPr="00DA5DC1" w:rsidRDefault="00DA5DC1" w:rsidP="00DA5DC1">
      <w:pPr>
        <w:ind w:firstLine="709"/>
        <w:rPr>
          <w:rFonts w:cs="Times New Roman"/>
          <w:b/>
          <w:szCs w:val="28"/>
        </w:rPr>
      </w:pPr>
    </w:p>
    <w:p w:rsidR="00821153" w:rsidRDefault="00821153" w:rsidP="00821153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</w:t>
      </w:r>
    </w:p>
    <w:p w:rsidR="00161C25" w:rsidRDefault="00161C25" w:rsidP="00821153">
      <w:pPr>
        <w:contextualSpacing/>
        <w:jc w:val="center"/>
        <w:rPr>
          <w:rFonts w:cs="Times New Roman"/>
          <w:b/>
          <w:szCs w:val="28"/>
        </w:rPr>
      </w:pPr>
      <w:r w:rsidRPr="00161C25">
        <w:rPr>
          <w:rFonts w:cs="Times New Roman"/>
          <w:b/>
          <w:szCs w:val="28"/>
        </w:rPr>
        <w:t>Интерактивный образовательный портал «МЕРСИБО»</w:t>
      </w:r>
    </w:p>
    <w:p w:rsidR="00783527" w:rsidRDefault="00783527" w:rsidP="00783527">
      <w:pPr>
        <w:ind w:firstLine="708"/>
        <w:contextualSpacing/>
        <w:rPr>
          <w:rFonts w:cs="Times New Roman"/>
          <w:b/>
          <w:szCs w:val="28"/>
        </w:rPr>
      </w:pPr>
    </w:p>
    <w:p w:rsidR="00161C25" w:rsidRDefault="00161C25" w:rsidP="00783527">
      <w:pPr>
        <w:ind w:firstLine="708"/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 xml:space="preserve">На этом сайте есть возможность обучаться на бесплатных </w:t>
      </w:r>
      <w:proofErr w:type="spellStart"/>
      <w:r w:rsidRPr="00161C25">
        <w:rPr>
          <w:rFonts w:cs="Times New Roman"/>
          <w:szCs w:val="28"/>
        </w:rPr>
        <w:t>вебинарах</w:t>
      </w:r>
      <w:proofErr w:type="spellEnd"/>
      <w:r w:rsidRPr="00161C25">
        <w:rPr>
          <w:rFonts w:cs="Times New Roman"/>
          <w:szCs w:val="28"/>
        </w:rPr>
        <w:t>, на платных мастер – классах, с приглашением ведущих специалистов, и прекрасная возможность использовать интерактивные игры по р</w:t>
      </w:r>
      <w:r w:rsidR="00783527">
        <w:rPr>
          <w:rFonts w:cs="Times New Roman"/>
          <w:szCs w:val="28"/>
        </w:rPr>
        <w:t>азличным направлениям</w:t>
      </w:r>
      <w:r w:rsidRPr="00161C25">
        <w:rPr>
          <w:rFonts w:cs="Times New Roman"/>
          <w:szCs w:val="28"/>
        </w:rPr>
        <w:t>: развитие речи, памяти, внимания, моторики, кругозора, навыков счёта, навыков чтения, логики и творческих способностей.</w:t>
      </w:r>
    </w:p>
    <w:p w:rsidR="00783527" w:rsidRPr="00161C25" w:rsidRDefault="00783527" w:rsidP="00783527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Варианты использования игр:</w:t>
      </w:r>
    </w:p>
    <w:p w:rsidR="00161C25" w:rsidRPr="00783527" w:rsidRDefault="00783527" w:rsidP="00783527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 w:rsidRPr="00783527">
        <w:rPr>
          <w:rFonts w:cs="Times New Roman"/>
          <w:bCs/>
          <w:szCs w:val="28"/>
        </w:rPr>
        <w:t>использование</w:t>
      </w:r>
      <w:r w:rsidRPr="00783527">
        <w:rPr>
          <w:rFonts w:cs="Times New Roman"/>
          <w:szCs w:val="28"/>
        </w:rPr>
        <w:t xml:space="preserve"> </w:t>
      </w:r>
      <w:r w:rsidR="00161C25" w:rsidRPr="00783527">
        <w:rPr>
          <w:rFonts w:cs="Times New Roman"/>
          <w:szCs w:val="28"/>
        </w:rPr>
        <w:t>данных игр во второй половине дня для отработки уже имеющихся знаний и навыков.</w:t>
      </w:r>
    </w:p>
    <w:p w:rsidR="00161C25" w:rsidRPr="00783527" w:rsidRDefault="00783527" w:rsidP="00783527">
      <w:pPr>
        <w:pStyle w:val="a5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Как часть занятия</w:t>
      </w:r>
      <w:r w:rsidR="00161C25" w:rsidRPr="007835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охвата</w:t>
      </w:r>
      <w:r w:rsidR="00161C25" w:rsidRPr="00783527">
        <w:rPr>
          <w:rFonts w:cs="Times New Roman"/>
          <w:szCs w:val="28"/>
        </w:rPr>
        <w:t xml:space="preserve"> все</w:t>
      </w:r>
      <w:r>
        <w:rPr>
          <w:rFonts w:cs="Times New Roman"/>
          <w:szCs w:val="28"/>
        </w:rPr>
        <w:t>х</w:t>
      </w:r>
      <w:r w:rsidR="00161C25" w:rsidRPr="007835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аспектов</w:t>
      </w:r>
      <w:r w:rsidRPr="00783527">
        <w:rPr>
          <w:rFonts w:cs="Times New Roman"/>
          <w:szCs w:val="28"/>
        </w:rPr>
        <w:t xml:space="preserve"> развития речи</w:t>
      </w:r>
      <w:r w:rsidR="00161C25" w:rsidRPr="00783527">
        <w:rPr>
          <w:rFonts w:cs="Times New Roman"/>
          <w:szCs w:val="28"/>
        </w:rPr>
        <w:t>:</w:t>
      </w:r>
    </w:p>
    <w:p w:rsidR="00161C25" w:rsidRPr="00161C25" w:rsidRDefault="00161C25" w:rsidP="00161C25">
      <w:pPr>
        <w:numPr>
          <w:ilvl w:val="0"/>
          <w:numId w:val="4"/>
        </w:numPr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lastRenderedPageBreak/>
        <w:t>фонематический слух;</w:t>
      </w:r>
    </w:p>
    <w:p w:rsidR="00161C25" w:rsidRPr="00161C25" w:rsidRDefault="00161C25" w:rsidP="00161C25">
      <w:pPr>
        <w:numPr>
          <w:ilvl w:val="0"/>
          <w:numId w:val="4"/>
        </w:numPr>
        <w:contextualSpacing/>
        <w:rPr>
          <w:rFonts w:cs="Times New Roman"/>
          <w:szCs w:val="28"/>
        </w:rPr>
      </w:pPr>
      <w:proofErr w:type="spellStart"/>
      <w:r w:rsidRPr="00161C25">
        <w:rPr>
          <w:rFonts w:cs="Times New Roman"/>
          <w:szCs w:val="28"/>
        </w:rPr>
        <w:t>звуко</w:t>
      </w:r>
      <w:proofErr w:type="spellEnd"/>
      <w:r w:rsidRPr="00161C25">
        <w:rPr>
          <w:rFonts w:cs="Times New Roman"/>
          <w:szCs w:val="28"/>
        </w:rPr>
        <w:t xml:space="preserve"> - буквенный анализ;</w:t>
      </w:r>
    </w:p>
    <w:p w:rsidR="00161C25" w:rsidRPr="00161C25" w:rsidRDefault="00161C25" w:rsidP="00161C25">
      <w:pPr>
        <w:numPr>
          <w:ilvl w:val="0"/>
          <w:numId w:val="4"/>
        </w:numPr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>грамматические навыки;</w:t>
      </w:r>
    </w:p>
    <w:p w:rsidR="00161C25" w:rsidRPr="00161C25" w:rsidRDefault="00161C25" w:rsidP="00161C25">
      <w:pPr>
        <w:numPr>
          <w:ilvl w:val="0"/>
          <w:numId w:val="4"/>
        </w:numPr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>лексический запас;</w:t>
      </w:r>
    </w:p>
    <w:p w:rsidR="00161C25" w:rsidRPr="00161C25" w:rsidRDefault="00161C25" w:rsidP="00161C25">
      <w:pPr>
        <w:numPr>
          <w:ilvl w:val="0"/>
          <w:numId w:val="4"/>
        </w:numPr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>связная речь;</w:t>
      </w:r>
    </w:p>
    <w:p w:rsidR="00161C25" w:rsidRPr="00161C25" w:rsidRDefault="00161C25" w:rsidP="00161C25">
      <w:pPr>
        <w:numPr>
          <w:ilvl w:val="0"/>
          <w:numId w:val="4"/>
        </w:numPr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>обучение чтению;</w:t>
      </w:r>
    </w:p>
    <w:p w:rsidR="00161C25" w:rsidRPr="00161C25" w:rsidRDefault="00161C25" w:rsidP="00161C25">
      <w:pPr>
        <w:numPr>
          <w:ilvl w:val="0"/>
          <w:numId w:val="5"/>
        </w:numPr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>игры на активизацию мышления, внимания, памяти;</w:t>
      </w:r>
    </w:p>
    <w:p w:rsidR="00161C25" w:rsidRPr="00161C25" w:rsidRDefault="00783527" w:rsidP="00783527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1C25" w:rsidRPr="00161C25">
        <w:rPr>
          <w:rFonts w:cs="Times New Roman"/>
          <w:szCs w:val="28"/>
        </w:rPr>
        <w:t>печатные материалы для продолжения занятия вне компьютера.</w:t>
      </w:r>
    </w:p>
    <w:p w:rsidR="00161C25" w:rsidRPr="00161C25" w:rsidRDefault="00161C25" w:rsidP="00161C25">
      <w:pPr>
        <w:ind w:firstLine="709"/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>Использование игр на занятиях значительно поднимает мотивацию у де</w:t>
      </w:r>
      <w:r w:rsidR="00783527">
        <w:rPr>
          <w:rFonts w:cs="Times New Roman"/>
          <w:szCs w:val="28"/>
        </w:rPr>
        <w:t xml:space="preserve">тей и делает работу </w:t>
      </w:r>
      <w:r w:rsidRPr="00161C25">
        <w:rPr>
          <w:rFonts w:cs="Times New Roman"/>
          <w:szCs w:val="28"/>
        </w:rPr>
        <w:t>более эффективной и интересной. Настройки, имеющиеся у многих игр, дают возможность выбирать уровень сложности игры в соответствии с темой занятия.</w:t>
      </w:r>
    </w:p>
    <w:p w:rsidR="00917845" w:rsidRPr="00DA5DC1" w:rsidRDefault="00161C25" w:rsidP="00783527">
      <w:pPr>
        <w:ind w:firstLine="709"/>
        <w:contextualSpacing/>
        <w:rPr>
          <w:rFonts w:cs="Times New Roman"/>
          <w:szCs w:val="28"/>
        </w:rPr>
      </w:pPr>
      <w:r w:rsidRPr="00161C25">
        <w:rPr>
          <w:rFonts w:cs="Times New Roman"/>
          <w:szCs w:val="28"/>
        </w:rPr>
        <w:t xml:space="preserve"> </w:t>
      </w:r>
    </w:p>
    <w:p w:rsidR="00DA5DC1" w:rsidRPr="00DA5DC1" w:rsidRDefault="00DA5DC1" w:rsidP="00DA5DC1">
      <w:pPr>
        <w:ind w:firstLine="709"/>
        <w:rPr>
          <w:rFonts w:cs="Times New Roman"/>
          <w:b/>
          <w:szCs w:val="28"/>
        </w:rPr>
      </w:pPr>
    </w:p>
    <w:p w:rsidR="00821153" w:rsidRDefault="00821153" w:rsidP="0082115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</w:t>
      </w:r>
    </w:p>
    <w:p w:rsidR="00917845" w:rsidRPr="00821153" w:rsidRDefault="00783527" w:rsidP="00821153">
      <w:pPr>
        <w:jc w:val="center"/>
        <w:rPr>
          <w:rFonts w:cs="Times New Roman"/>
          <w:b/>
          <w:szCs w:val="28"/>
        </w:rPr>
      </w:pPr>
      <w:r w:rsidRPr="00821153">
        <w:rPr>
          <w:rFonts w:cs="Times New Roman"/>
          <w:b/>
          <w:szCs w:val="28"/>
        </w:rPr>
        <w:t xml:space="preserve">Виртуальный конструктор </w:t>
      </w:r>
      <w:r w:rsidR="005449F9" w:rsidRPr="00821153">
        <w:rPr>
          <w:rFonts w:cs="Times New Roman"/>
          <w:b/>
          <w:szCs w:val="28"/>
        </w:rPr>
        <w:t>«</w:t>
      </w:r>
      <w:r w:rsidRPr="00821153">
        <w:rPr>
          <w:rFonts w:cs="Times New Roman"/>
          <w:b/>
          <w:i/>
          <w:iCs/>
          <w:szCs w:val="28"/>
        </w:rPr>
        <w:t>LEGO</w:t>
      </w:r>
      <w:r w:rsidR="00DA5DC1" w:rsidRPr="00821153">
        <w:rPr>
          <w:rFonts w:cs="Times New Roman"/>
          <w:b/>
          <w:szCs w:val="28"/>
        </w:rPr>
        <w:t>»</w:t>
      </w:r>
    </w:p>
    <w:p w:rsidR="00917845" w:rsidRDefault="00783527" w:rsidP="00DA5DC1">
      <w:pPr>
        <w:ind w:firstLine="709"/>
        <w:rPr>
          <w:rFonts w:cs="Times New Roman"/>
          <w:szCs w:val="28"/>
        </w:rPr>
      </w:pPr>
      <w:r w:rsidRPr="00783527">
        <w:rPr>
          <w:rFonts w:cs="Times New Roman"/>
          <w:i/>
          <w:iCs/>
          <w:szCs w:val="28"/>
        </w:rPr>
        <w:t xml:space="preserve">LEGO </w:t>
      </w:r>
      <w:proofErr w:type="spellStart"/>
      <w:r w:rsidRPr="00783527">
        <w:rPr>
          <w:rFonts w:cs="Times New Roman"/>
          <w:i/>
          <w:iCs/>
          <w:szCs w:val="28"/>
        </w:rPr>
        <w:t>Digital</w:t>
      </w:r>
      <w:proofErr w:type="spellEnd"/>
      <w:r w:rsidRPr="00783527">
        <w:rPr>
          <w:rFonts w:cs="Times New Roman"/>
          <w:i/>
          <w:iCs/>
          <w:szCs w:val="28"/>
        </w:rPr>
        <w:t xml:space="preserve"> </w:t>
      </w:r>
      <w:proofErr w:type="spellStart"/>
      <w:r w:rsidRPr="00783527">
        <w:rPr>
          <w:rFonts w:cs="Times New Roman"/>
          <w:i/>
          <w:iCs/>
          <w:szCs w:val="28"/>
        </w:rPr>
        <w:t>Designer</w:t>
      </w:r>
      <w:proofErr w:type="spellEnd"/>
      <w:r w:rsidRPr="00783527">
        <w:rPr>
          <w:rFonts w:cs="Times New Roman"/>
          <w:szCs w:val="28"/>
        </w:rPr>
        <w:t> абсолютно бесплатен, имеет дружественный интерфейс и разобраться с работой и функциями виртуального конструктора не составляет труда. Рабочую область программы, в которой происходит виртуальная сборка конструктора можно приближать и удалять, вращать под любым углом. Те же действия можно совершать над деталями конструктора и задавать им другой цвет. Нажав клавишу "F6" переключается режим просмотра, в котором есть возможность добавить задний фон и распечатать построенную 3D модель или сделать ее скриншот. Чтобы вернуться обратно к режиму соединения деталей конструктора нужно нажать "F5". Собранную модель можно сохранить как файл на жестком диске в формате LXF.</w:t>
      </w:r>
    </w:p>
    <w:p w:rsidR="00821153" w:rsidRDefault="00821153" w:rsidP="00DA5DC1">
      <w:pPr>
        <w:ind w:firstLine="709"/>
        <w:rPr>
          <w:rFonts w:cs="Times New Roman"/>
          <w:szCs w:val="28"/>
        </w:rPr>
      </w:pPr>
      <w:r w:rsidRPr="00821153">
        <w:rPr>
          <w:rFonts w:cs="Times New Roman"/>
          <w:b/>
          <w:bCs/>
          <w:szCs w:val="28"/>
        </w:rPr>
        <w:t>LEGO</w:t>
      </w:r>
      <w:r w:rsidRPr="00821153">
        <w:rPr>
          <w:rFonts w:cs="Times New Roman"/>
          <w:szCs w:val="28"/>
        </w:rPr>
        <w:t>–конструирование объединяет в себе элементы игры с экспер</w:t>
      </w:r>
      <w:r>
        <w:rPr>
          <w:rFonts w:cs="Times New Roman"/>
          <w:szCs w:val="28"/>
        </w:rPr>
        <w:t>иментированием, следовательно,</w:t>
      </w:r>
      <w:r w:rsidRPr="00821153">
        <w:rPr>
          <w:rFonts w:cs="Times New Roman"/>
          <w:szCs w:val="28"/>
        </w:rPr>
        <w:t xml:space="preserve"> активизирует мыслительно-речевую деятельность дошкольников, развивает конструкторские способности и техническое мышление.</w:t>
      </w:r>
      <w:r>
        <w:rPr>
          <w:rFonts w:cs="Times New Roman"/>
          <w:szCs w:val="28"/>
        </w:rPr>
        <w:t xml:space="preserve"> (сделать постройку вместе со слушателями курсов повышения квалификации)</w:t>
      </w:r>
    </w:p>
    <w:p w:rsidR="00821153" w:rsidRDefault="00821153" w:rsidP="00DA5DC1">
      <w:pPr>
        <w:ind w:firstLine="709"/>
        <w:rPr>
          <w:rFonts w:cs="Times New Roman"/>
          <w:b/>
          <w:szCs w:val="28"/>
        </w:rPr>
      </w:pPr>
      <w:r w:rsidRPr="00821153">
        <w:rPr>
          <w:rFonts w:cs="Times New Roman"/>
          <w:b/>
          <w:szCs w:val="28"/>
        </w:rPr>
        <w:t>Заключение:</w:t>
      </w:r>
    </w:p>
    <w:p w:rsidR="00821153" w:rsidRPr="00821153" w:rsidRDefault="00821153" w:rsidP="00DA5DC1">
      <w:pPr>
        <w:ind w:firstLine="709"/>
        <w:rPr>
          <w:rFonts w:cs="Times New Roman"/>
          <w:szCs w:val="28"/>
        </w:rPr>
      </w:pPr>
      <w:r w:rsidRPr="00821153">
        <w:rPr>
          <w:rFonts w:cs="Times New Roman"/>
          <w:szCs w:val="28"/>
        </w:rPr>
        <w:t>Это только часть программ, которые используются в дошкольном учреждении. Все они позволяют оптимизировать образовательный процесс, сделать его привлекательным для детей.</w:t>
      </w:r>
    </w:p>
    <w:sectPr w:rsidR="00821153" w:rsidRPr="0082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DF"/>
    <w:multiLevelType w:val="hybridMultilevel"/>
    <w:tmpl w:val="772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EBB"/>
    <w:multiLevelType w:val="hybridMultilevel"/>
    <w:tmpl w:val="772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049"/>
    <w:multiLevelType w:val="multilevel"/>
    <w:tmpl w:val="CD4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6732"/>
    <w:multiLevelType w:val="hybridMultilevel"/>
    <w:tmpl w:val="3852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A90"/>
    <w:multiLevelType w:val="multilevel"/>
    <w:tmpl w:val="7E1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50C7E"/>
    <w:multiLevelType w:val="hybridMultilevel"/>
    <w:tmpl w:val="A474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5832"/>
    <w:multiLevelType w:val="hybridMultilevel"/>
    <w:tmpl w:val="9B1AD2C8"/>
    <w:lvl w:ilvl="0" w:tplc="07C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45"/>
    <w:rsid w:val="0000319D"/>
    <w:rsid w:val="000171D3"/>
    <w:rsid w:val="000357F9"/>
    <w:rsid w:val="00050045"/>
    <w:rsid w:val="000567BB"/>
    <w:rsid w:val="00066609"/>
    <w:rsid w:val="00076A90"/>
    <w:rsid w:val="00082BEA"/>
    <w:rsid w:val="000A692B"/>
    <w:rsid w:val="000E0D66"/>
    <w:rsid w:val="000E4B24"/>
    <w:rsid w:val="000E621E"/>
    <w:rsid w:val="000F5011"/>
    <w:rsid w:val="00130DA9"/>
    <w:rsid w:val="00156C9B"/>
    <w:rsid w:val="00161C25"/>
    <w:rsid w:val="00192703"/>
    <w:rsid w:val="001D1144"/>
    <w:rsid w:val="001E3489"/>
    <w:rsid w:val="001F43BB"/>
    <w:rsid w:val="001F4F7C"/>
    <w:rsid w:val="00202314"/>
    <w:rsid w:val="00216BAE"/>
    <w:rsid w:val="0023608A"/>
    <w:rsid w:val="00274FB6"/>
    <w:rsid w:val="0027611C"/>
    <w:rsid w:val="00282B22"/>
    <w:rsid w:val="00285243"/>
    <w:rsid w:val="00304099"/>
    <w:rsid w:val="00316E64"/>
    <w:rsid w:val="0033153E"/>
    <w:rsid w:val="0033294D"/>
    <w:rsid w:val="00346EAF"/>
    <w:rsid w:val="00351C73"/>
    <w:rsid w:val="00356B6A"/>
    <w:rsid w:val="00361F86"/>
    <w:rsid w:val="003822E3"/>
    <w:rsid w:val="003873A9"/>
    <w:rsid w:val="00387FC0"/>
    <w:rsid w:val="00393288"/>
    <w:rsid w:val="003972C3"/>
    <w:rsid w:val="003B3611"/>
    <w:rsid w:val="004017B8"/>
    <w:rsid w:val="00407252"/>
    <w:rsid w:val="00411B3E"/>
    <w:rsid w:val="00423BC8"/>
    <w:rsid w:val="00437621"/>
    <w:rsid w:val="00445450"/>
    <w:rsid w:val="00452747"/>
    <w:rsid w:val="004546DD"/>
    <w:rsid w:val="00474D95"/>
    <w:rsid w:val="0048352D"/>
    <w:rsid w:val="004C2994"/>
    <w:rsid w:val="004C615A"/>
    <w:rsid w:val="004E3579"/>
    <w:rsid w:val="004F5F09"/>
    <w:rsid w:val="004F7BF7"/>
    <w:rsid w:val="00503139"/>
    <w:rsid w:val="0051206C"/>
    <w:rsid w:val="005449F9"/>
    <w:rsid w:val="00572AB5"/>
    <w:rsid w:val="005E3C5C"/>
    <w:rsid w:val="0063096A"/>
    <w:rsid w:val="00647151"/>
    <w:rsid w:val="006625BE"/>
    <w:rsid w:val="00665390"/>
    <w:rsid w:val="006660B7"/>
    <w:rsid w:val="00670D72"/>
    <w:rsid w:val="006B0F4B"/>
    <w:rsid w:val="006B79F7"/>
    <w:rsid w:val="006C067A"/>
    <w:rsid w:val="00780B34"/>
    <w:rsid w:val="00783527"/>
    <w:rsid w:val="007A232A"/>
    <w:rsid w:val="007A3446"/>
    <w:rsid w:val="007C4FE7"/>
    <w:rsid w:val="007E6005"/>
    <w:rsid w:val="007F6DB5"/>
    <w:rsid w:val="0080616F"/>
    <w:rsid w:val="00814C6B"/>
    <w:rsid w:val="00821153"/>
    <w:rsid w:val="00821E2B"/>
    <w:rsid w:val="00832A84"/>
    <w:rsid w:val="00843A3C"/>
    <w:rsid w:val="00885F4C"/>
    <w:rsid w:val="008A0FDF"/>
    <w:rsid w:val="008C67BF"/>
    <w:rsid w:val="008D7088"/>
    <w:rsid w:val="008F44C8"/>
    <w:rsid w:val="00917845"/>
    <w:rsid w:val="00917F5F"/>
    <w:rsid w:val="00944FB5"/>
    <w:rsid w:val="0096751D"/>
    <w:rsid w:val="00994611"/>
    <w:rsid w:val="009A2014"/>
    <w:rsid w:val="009C2311"/>
    <w:rsid w:val="009C3F00"/>
    <w:rsid w:val="009D1600"/>
    <w:rsid w:val="009D2951"/>
    <w:rsid w:val="00A40675"/>
    <w:rsid w:val="00A52B66"/>
    <w:rsid w:val="00A55B11"/>
    <w:rsid w:val="00A70FCE"/>
    <w:rsid w:val="00AA324A"/>
    <w:rsid w:val="00AB65C4"/>
    <w:rsid w:val="00AE02DE"/>
    <w:rsid w:val="00AE6041"/>
    <w:rsid w:val="00B64E47"/>
    <w:rsid w:val="00B729A4"/>
    <w:rsid w:val="00BC57C5"/>
    <w:rsid w:val="00BC6A42"/>
    <w:rsid w:val="00BD5BC6"/>
    <w:rsid w:val="00C235C9"/>
    <w:rsid w:val="00C314CC"/>
    <w:rsid w:val="00C55864"/>
    <w:rsid w:val="00C569F8"/>
    <w:rsid w:val="00C70A03"/>
    <w:rsid w:val="00C82274"/>
    <w:rsid w:val="00C91207"/>
    <w:rsid w:val="00C92F40"/>
    <w:rsid w:val="00C9754B"/>
    <w:rsid w:val="00CC5781"/>
    <w:rsid w:val="00CE0F5C"/>
    <w:rsid w:val="00D24459"/>
    <w:rsid w:val="00D37FD0"/>
    <w:rsid w:val="00D73F27"/>
    <w:rsid w:val="00D97C35"/>
    <w:rsid w:val="00DA5DC1"/>
    <w:rsid w:val="00DA78E4"/>
    <w:rsid w:val="00DC728F"/>
    <w:rsid w:val="00E05488"/>
    <w:rsid w:val="00E27E97"/>
    <w:rsid w:val="00E73F06"/>
    <w:rsid w:val="00E8674E"/>
    <w:rsid w:val="00EA1770"/>
    <w:rsid w:val="00EA5308"/>
    <w:rsid w:val="00EC5AFE"/>
    <w:rsid w:val="00F407BA"/>
    <w:rsid w:val="00F57304"/>
    <w:rsid w:val="00F84189"/>
    <w:rsid w:val="00F97FF2"/>
    <w:rsid w:val="00FA5554"/>
    <w:rsid w:val="00FA73DB"/>
    <w:rsid w:val="00FE6FC5"/>
    <w:rsid w:val="00FF43A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395"/>
  <w15:chartTrackingRefBased/>
  <w15:docId w15:val="{85031ABE-858C-440D-B74A-C995A30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409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449F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5449F9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F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User</cp:lastModifiedBy>
  <cp:revision>3</cp:revision>
  <dcterms:created xsi:type="dcterms:W3CDTF">2018-11-14T11:02:00Z</dcterms:created>
  <dcterms:modified xsi:type="dcterms:W3CDTF">2018-11-15T11:52:00Z</dcterms:modified>
</cp:coreProperties>
</file>