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B6" w:rsidRPr="00F471B6" w:rsidRDefault="00F471B6" w:rsidP="00F471B6">
      <w:pPr>
        <w:spacing w:before="0" w:after="0" w:line="240" w:lineRule="auto"/>
        <w:contextualSpacing/>
        <w:rPr>
          <w:b/>
        </w:rPr>
      </w:pPr>
      <w:r w:rsidRPr="00F471B6">
        <w:rPr>
          <w:b/>
        </w:rPr>
        <w:t xml:space="preserve">Тема: </w:t>
      </w:r>
      <w:r w:rsidRPr="00F471B6">
        <w:rPr>
          <w:b/>
        </w:rPr>
        <w:t xml:space="preserve">ОСЕНЬ. </w:t>
      </w:r>
      <w:r w:rsidRPr="00F471B6">
        <w:rPr>
          <w:b/>
        </w:rPr>
        <w:t xml:space="preserve">Дикие животные </w:t>
      </w:r>
      <w:bookmarkStart w:id="0" w:name="_GoBack"/>
      <w:bookmarkEnd w:id="0"/>
    </w:p>
    <w:p w:rsidR="00F471B6" w:rsidRDefault="00F471B6" w:rsidP="00F471B6">
      <w:pPr>
        <w:spacing w:before="0" w:after="0" w:line="240" w:lineRule="auto"/>
        <w:contextualSpacing/>
      </w:pPr>
    </w:p>
    <w:p w:rsidR="00F471B6" w:rsidRDefault="00F471B6" w:rsidP="00F471B6">
      <w:pPr>
        <w:spacing w:before="0" w:after="0" w:line="240" w:lineRule="auto"/>
        <w:contextualSpacing/>
      </w:pPr>
      <w:r w:rsidRPr="00F471B6">
        <w:rPr>
          <w:b/>
        </w:rPr>
        <w:t>Дети должны усвоить</w:t>
      </w:r>
      <w:r>
        <w:t>: названия животных и их детенышей, их внешний вид, из каких частей состоит их</w:t>
      </w:r>
      <w:r>
        <w:t xml:space="preserve"> тело; где живут, чем питаются.</w:t>
      </w:r>
    </w:p>
    <w:p w:rsidR="00F471B6" w:rsidRDefault="00F471B6" w:rsidP="00F471B6">
      <w:pPr>
        <w:spacing w:before="0" w:after="0" w:line="240" w:lineRule="auto"/>
        <w:contextualSpacing/>
      </w:pPr>
      <w:r w:rsidRPr="00F471B6">
        <w:rPr>
          <w:b/>
        </w:rPr>
        <w:t>Словарь ребенка должен включать слова:</w:t>
      </w:r>
      <w:r>
        <w:t xml:space="preserve"> дикие животные, хищники, травоядные, белка, еж, волк, медведь, лось, барсук, мышь, крот; берлога, логово,</w:t>
      </w:r>
      <w:r>
        <w:t xml:space="preserve"> юра, норка, дупло; </w:t>
      </w:r>
    </w:p>
    <w:p w:rsidR="00F471B6" w:rsidRDefault="00F471B6" w:rsidP="00F471B6">
      <w:pPr>
        <w:spacing w:before="0" w:after="0" w:line="240" w:lineRule="auto"/>
        <w:contextualSpacing/>
      </w:pPr>
      <w:r>
        <w:t xml:space="preserve">шкура, </w:t>
      </w:r>
      <w:r w:rsidRPr="00F471B6">
        <w:t>добывать, прыгать, ры</w:t>
      </w:r>
      <w:r>
        <w:t>скать, выть, рычать, пищать, ре</w:t>
      </w:r>
      <w:r w:rsidRPr="00F471B6">
        <w:t>веть, охотиться, прятаться, учить, охранять, сосать, лязгать, лаком</w:t>
      </w:r>
      <w:r>
        <w:t>ить</w:t>
      </w:r>
      <w:r w:rsidRPr="00F471B6">
        <w:t>ся, плавать.</w:t>
      </w:r>
    </w:p>
    <w:p w:rsidR="00F471B6" w:rsidRPr="00F471B6" w:rsidRDefault="00F471B6" w:rsidP="00F471B6">
      <w:pPr>
        <w:spacing w:before="0" w:after="0" w:line="240" w:lineRule="auto"/>
        <w:contextualSpacing/>
        <w:rPr>
          <w:b/>
        </w:rPr>
      </w:pPr>
    </w:p>
    <w:p w:rsidR="00F471B6" w:rsidRPr="00F471B6" w:rsidRDefault="00F471B6" w:rsidP="00F471B6">
      <w:pPr>
        <w:spacing w:before="0" w:after="0" w:line="240" w:lineRule="auto"/>
        <w:contextualSpacing/>
        <w:rPr>
          <w:b/>
        </w:rPr>
      </w:pPr>
      <w:r w:rsidRPr="00F471B6">
        <w:rPr>
          <w:b/>
        </w:rPr>
        <w:t>1</w:t>
      </w:r>
      <w:r w:rsidRPr="00F471B6">
        <w:rPr>
          <w:b/>
        </w:rPr>
        <w:t xml:space="preserve">. «Кто кем был?» </w:t>
      </w:r>
    </w:p>
    <w:p w:rsidR="00F471B6" w:rsidRDefault="00F471B6" w:rsidP="00F471B6">
      <w:pPr>
        <w:spacing w:before="0" w:after="0" w:line="240" w:lineRule="auto"/>
        <w:contextualSpacing/>
      </w:pPr>
      <w:r>
        <w:t>Медведь был ...(медвежонком).</w:t>
      </w:r>
    </w:p>
    <w:p w:rsidR="00F471B6" w:rsidRDefault="00F471B6" w:rsidP="00F471B6">
      <w:pPr>
        <w:spacing w:before="0" w:after="0" w:line="240" w:lineRule="auto"/>
        <w:contextualSpacing/>
      </w:pPr>
      <w:r>
        <w:t>(белка, еж, волк, лиса, лось, барсук, мышь, крот,</w:t>
      </w:r>
    </w:p>
    <w:p w:rsidR="00F471B6" w:rsidRDefault="00F471B6" w:rsidP="00F471B6">
      <w:pPr>
        <w:spacing w:before="0" w:after="0" w:line="240" w:lineRule="auto"/>
        <w:contextualSpacing/>
      </w:pPr>
      <w:r>
        <w:t>бобер, кабан, заяц)</w:t>
      </w:r>
    </w:p>
    <w:p w:rsidR="00F471B6" w:rsidRPr="00F471B6" w:rsidRDefault="00F471B6" w:rsidP="00F471B6">
      <w:pPr>
        <w:spacing w:before="0" w:after="0" w:line="240" w:lineRule="auto"/>
        <w:contextualSpacing/>
        <w:rPr>
          <w:b/>
        </w:rPr>
      </w:pPr>
    </w:p>
    <w:p w:rsidR="00F471B6" w:rsidRDefault="00F471B6" w:rsidP="00F471B6">
      <w:pPr>
        <w:spacing w:before="0" w:after="0" w:line="240" w:lineRule="auto"/>
        <w:contextualSpacing/>
      </w:pPr>
      <w:r w:rsidRPr="00F471B6">
        <w:rPr>
          <w:b/>
        </w:rPr>
        <w:t>2</w:t>
      </w:r>
      <w:r w:rsidRPr="00F471B6">
        <w:rPr>
          <w:b/>
        </w:rPr>
        <w:t>. «Чья семья?»</w:t>
      </w:r>
      <w:r>
        <w:t xml:space="preserve"> </w:t>
      </w:r>
    </w:p>
    <w:p w:rsidR="00F471B6" w:rsidRDefault="00F471B6" w:rsidP="00F471B6">
      <w:pPr>
        <w:spacing w:before="0" w:after="0" w:line="240" w:lineRule="auto"/>
        <w:contextualSpacing/>
      </w:pPr>
      <w:r>
        <w:t>Волк, волчица и волчонок - это волчья семья.</w:t>
      </w:r>
    </w:p>
    <w:p w:rsidR="00F471B6" w:rsidRDefault="00F471B6" w:rsidP="00F471B6">
      <w:pPr>
        <w:spacing w:before="0" w:after="0" w:line="240" w:lineRule="auto"/>
        <w:contextualSpacing/>
      </w:pPr>
      <w:r>
        <w:t>Заяц, зайчиха и зайчонок - ...</w:t>
      </w:r>
    </w:p>
    <w:p w:rsidR="00F471B6" w:rsidRDefault="00F471B6" w:rsidP="00F471B6">
      <w:pPr>
        <w:spacing w:before="0" w:after="0" w:line="240" w:lineRule="auto"/>
        <w:contextualSpacing/>
      </w:pPr>
      <w:r>
        <w:t>Лис, лисица и лисенок - ...</w:t>
      </w:r>
    </w:p>
    <w:p w:rsidR="00F471B6" w:rsidRDefault="00F471B6" w:rsidP="00F471B6">
      <w:pPr>
        <w:spacing w:before="0" w:after="0" w:line="240" w:lineRule="auto"/>
        <w:contextualSpacing/>
      </w:pPr>
      <w:r>
        <w:t>Медведица, медведь и медвежонок - ...</w:t>
      </w:r>
    </w:p>
    <w:p w:rsidR="00F471B6" w:rsidRDefault="00F471B6" w:rsidP="00F471B6">
      <w:pPr>
        <w:spacing w:before="0" w:after="0" w:line="240" w:lineRule="auto"/>
        <w:contextualSpacing/>
      </w:pPr>
      <w:r>
        <w:t>Лось, лосиха и лосенок - ...</w:t>
      </w:r>
    </w:p>
    <w:p w:rsidR="00F471B6" w:rsidRDefault="00F471B6" w:rsidP="00F471B6">
      <w:pPr>
        <w:spacing w:before="0" w:after="0" w:line="240" w:lineRule="auto"/>
        <w:contextualSpacing/>
      </w:pPr>
      <w:r>
        <w:t>Кабан, кабаниха и кабаненок - ...</w:t>
      </w:r>
    </w:p>
    <w:p w:rsidR="00F471B6" w:rsidRDefault="00F471B6" w:rsidP="00F471B6">
      <w:pPr>
        <w:spacing w:before="0" w:after="0" w:line="240" w:lineRule="auto"/>
        <w:contextualSpacing/>
      </w:pPr>
      <w:r>
        <w:t>Бобер, бобриха и бобренок - ...</w:t>
      </w:r>
    </w:p>
    <w:p w:rsidR="00F471B6" w:rsidRDefault="00F471B6" w:rsidP="00F471B6">
      <w:pPr>
        <w:spacing w:before="0" w:after="0" w:line="240" w:lineRule="auto"/>
        <w:contextualSpacing/>
      </w:pPr>
      <w:r>
        <w:t>Еж, ежиха и ежонок - ...</w:t>
      </w:r>
    </w:p>
    <w:p w:rsidR="00F471B6" w:rsidRDefault="00F471B6" w:rsidP="00F471B6">
      <w:pPr>
        <w:spacing w:before="0" w:after="0" w:line="240" w:lineRule="auto"/>
        <w:contextualSpacing/>
      </w:pPr>
    </w:p>
    <w:p w:rsidR="00F471B6" w:rsidRPr="00F471B6" w:rsidRDefault="00F471B6" w:rsidP="00F471B6">
      <w:pPr>
        <w:spacing w:before="0" w:after="0" w:line="240" w:lineRule="auto"/>
        <w:contextualSpacing/>
        <w:rPr>
          <w:b/>
        </w:rPr>
      </w:pPr>
      <w:r w:rsidRPr="00F471B6">
        <w:rPr>
          <w:b/>
        </w:rPr>
        <w:t>3</w:t>
      </w:r>
      <w:r w:rsidRPr="00F471B6">
        <w:rPr>
          <w:b/>
        </w:rPr>
        <w:t xml:space="preserve">. «Чей детеныш?» </w:t>
      </w:r>
    </w:p>
    <w:p w:rsidR="00F471B6" w:rsidRDefault="00F471B6" w:rsidP="00F471B6">
      <w:pPr>
        <w:spacing w:before="0" w:after="0" w:line="240" w:lineRule="auto"/>
        <w:contextualSpacing/>
      </w:pPr>
      <w:r>
        <w:t xml:space="preserve">Лисенок - это лисий детеныш </w:t>
      </w:r>
    </w:p>
    <w:p w:rsidR="00F471B6" w:rsidRDefault="00F471B6" w:rsidP="00F471B6">
      <w:pPr>
        <w:spacing w:before="0" w:after="0" w:line="240" w:lineRule="auto"/>
        <w:contextualSpacing/>
      </w:pPr>
      <w:r>
        <w:t>Волчонок - ...</w:t>
      </w:r>
      <w:r>
        <w:tab/>
        <w:t>Лосенок -</w:t>
      </w:r>
      <w:proofErr w:type="gramStart"/>
      <w:r>
        <w:t xml:space="preserve"> ..</w:t>
      </w:r>
      <w:proofErr w:type="gramEnd"/>
      <w:r>
        <w:t xml:space="preserve"> </w:t>
      </w:r>
    </w:p>
    <w:p w:rsidR="00F471B6" w:rsidRDefault="00F471B6" w:rsidP="00F471B6">
      <w:pPr>
        <w:spacing w:before="0" w:after="0" w:line="240" w:lineRule="auto"/>
        <w:contextualSpacing/>
      </w:pPr>
      <w:r>
        <w:t>Бельчонок -...</w:t>
      </w:r>
      <w:r>
        <w:tab/>
        <w:t>Барсучонок - ...</w:t>
      </w:r>
    </w:p>
    <w:p w:rsidR="00F471B6" w:rsidRDefault="00F471B6" w:rsidP="00F471B6">
      <w:pPr>
        <w:spacing w:before="0" w:after="0" w:line="240" w:lineRule="auto"/>
        <w:contextualSpacing/>
      </w:pPr>
      <w:r>
        <w:t>Зайчонок -...</w:t>
      </w:r>
      <w:r>
        <w:tab/>
        <w:t>Бобренок - ...</w:t>
      </w:r>
    </w:p>
    <w:p w:rsidR="00F471B6" w:rsidRDefault="00F471B6" w:rsidP="00F471B6">
      <w:pPr>
        <w:spacing w:before="0" w:after="0" w:line="240" w:lineRule="auto"/>
        <w:contextualSpacing/>
      </w:pPr>
      <w:r>
        <w:t>Мышонок -...</w:t>
      </w:r>
      <w:r>
        <w:tab/>
        <w:t>Медвежонок - ... Ежонок -...</w:t>
      </w:r>
    </w:p>
    <w:p w:rsidR="00F471B6" w:rsidRDefault="00F471B6" w:rsidP="00F471B6">
      <w:pPr>
        <w:spacing w:before="0" w:after="0" w:line="240" w:lineRule="auto"/>
        <w:contextualSpacing/>
      </w:pPr>
    </w:p>
    <w:p w:rsidR="00F471B6" w:rsidRPr="00F471B6" w:rsidRDefault="00F471B6" w:rsidP="00F471B6">
      <w:pPr>
        <w:spacing w:before="0" w:after="0" w:line="240" w:lineRule="auto"/>
        <w:contextualSpacing/>
        <w:rPr>
          <w:b/>
        </w:rPr>
      </w:pPr>
      <w:r w:rsidRPr="00F471B6">
        <w:rPr>
          <w:b/>
        </w:rPr>
        <w:t>4</w:t>
      </w:r>
      <w:r w:rsidRPr="00F471B6">
        <w:rPr>
          <w:b/>
        </w:rPr>
        <w:t xml:space="preserve">. «Сосчитай» </w:t>
      </w:r>
    </w:p>
    <w:p w:rsidR="00F471B6" w:rsidRDefault="00F471B6" w:rsidP="00F471B6">
      <w:pPr>
        <w:spacing w:before="0" w:after="0" w:line="240" w:lineRule="auto"/>
        <w:contextualSpacing/>
      </w:pPr>
      <w:r>
        <w:t>Одна лиса, две лисы, пять лис.</w:t>
      </w:r>
    </w:p>
    <w:p w:rsidR="00F471B6" w:rsidRDefault="00F471B6" w:rsidP="00F471B6">
      <w:pPr>
        <w:spacing w:before="0" w:after="0" w:line="240" w:lineRule="auto"/>
        <w:contextualSpacing/>
      </w:pPr>
      <w:r>
        <w:t>(белка, еж, волк, лось, барсук, мышь, крот, бобер, кабан, заяц)</w:t>
      </w:r>
    </w:p>
    <w:p w:rsidR="00F471B6" w:rsidRPr="00F471B6" w:rsidRDefault="00F471B6" w:rsidP="00F471B6">
      <w:pPr>
        <w:spacing w:before="0" w:after="0" w:line="240" w:lineRule="auto"/>
        <w:contextualSpacing/>
        <w:rPr>
          <w:b/>
        </w:rPr>
      </w:pPr>
    </w:p>
    <w:p w:rsidR="00F471B6" w:rsidRDefault="00F471B6" w:rsidP="00F471B6">
      <w:pPr>
        <w:spacing w:before="0" w:after="0" w:line="240" w:lineRule="auto"/>
        <w:contextualSpacing/>
        <w:rPr>
          <w:rFonts w:cs="Times New Roman"/>
          <w:b/>
        </w:rPr>
      </w:pPr>
      <w:r w:rsidRPr="00F471B6">
        <w:rPr>
          <w:rFonts w:ascii="Tahoma" w:hAnsi="Tahoma" w:cs="Tahoma"/>
          <w:b/>
        </w:rPr>
        <w:t>﻿</w:t>
      </w:r>
      <w:r w:rsidRPr="00F471B6">
        <w:rPr>
          <w:rFonts w:cs="Times New Roman"/>
          <w:b/>
        </w:rPr>
        <w:t>5. Выучите считалку</w:t>
      </w:r>
    </w:p>
    <w:p w:rsidR="00F471B6" w:rsidRDefault="00F471B6" w:rsidP="00F471B6">
      <w:pPr>
        <w:spacing w:before="0" w:after="0" w:line="240" w:lineRule="auto"/>
        <w:contextualSpacing/>
        <w:rPr>
          <w:rFonts w:cs="Times New Roman"/>
          <w:b/>
        </w:rPr>
      </w:pPr>
    </w:p>
    <w:p w:rsidR="00F471B6" w:rsidRPr="00F471B6" w:rsidRDefault="00F471B6" w:rsidP="00F471B6">
      <w:pPr>
        <w:spacing w:before="0" w:after="0" w:line="240" w:lineRule="auto"/>
        <w:contextualSpacing/>
      </w:pPr>
      <w:r w:rsidRPr="00F471B6">
        <w:t>Раз, два, три, четыре, пять,</w:t>
      </w:r>
    </w:p>
    <w:p w:rsidR="00F471B6" w:rsidRPr="00F471B6" w:rsidRDefault="00F471B6" w:rsidP="00F471B6">
      <w:pPr>
        <w:spacing w:before="0" w:after="0" w:line="240" w:lineRule="auto"/>
        <w:contextualSpacing/>
      </w:pPr>
      <w:r w:rsidRPr="00F471B6">
        <w:t>Негде зайчику скакать,</w:t>
      </w:r>
    </w:p>
    <w:p w:rsidR="00F471B6" w:rsidRPr="00F471B6" w:rsidRDefault="00F471B6" w:rsidP="00F471B6">
      <w:pPr>
        <w:spacing w:before="0" w:after="0" w:line="240" w:lineRule="auto"/>
        <w:contextualSpacing/>
      </w:pPr>
      <w:r w:rsidRPr="00F471B6">
        <w:t>Всюду ходит волк, волк,</w:t>
      </w:r>
    </w:p>
    <w:p w:rsidR="00F471B6" w:rsidRPr="00F471B6" w:rsidRDefault="00F471B6" w:rsidP="00F471B6">
      <w:pPr>
        <w:spacing w:before="0" w:after="0" w:line="240" w:lineRule="auto"/>
        <w:contextualSpacing/>
      </w:pPr>
      <w:r w:rsidRPr="00F471B6">
        <w:t>Он зубами щёлк-щёлк!</w:t>
      </w:r>
    </w:p>
    <w:p w:rsidR="00F471B6" w:rsidRPr="00F471B6" w:rsidRDefault="00F471B6" w:rsidP="00F471B6">
      <w:pPr>
        <w:spacing w:before="0" w:after="0" w:line="240" w:lineRule="auto"/>
        <w:contextualSpacing/>
      </w:pPr>
      <w:r w:rsidRPr="00F471B6">
        <w:t>А мы спрячемся в кусты,</w:t>
      </w:r>
    </w:p>
    <w:p w:rsidR="00F471B6" w:rsidRPr="00F471B6" w:rsidRDefault="00F471B6" w:rsidP="00F471B6">
      <w:pPr>
        <w:spacing w:before="0" w:after="0" w:line="240" w:lineRule="auto"/>
        <w:contextualSpacing/>
      </w:pPr>
      <w:r w:rsidRPr="00F471B6">
        <w:t>Прячься, заинька, и ты.</w:t>
      </w:r>
    </w:p>
    <w:p w:rsidR="00F471B6" w:rsidRPr="00F471B6" w:rsidRDefault="00F471B6" w:rsidP="00F471B6">
      <w:pPr>
        <w:spacing w:before="0" w:after="0" w:line="240" w:lineRule="auto"/>
        <w:contextualSpacing/>
      </w:pPr>
      <w:r w:rsidRPr="00F471B6">
        <w:t>Ты, волчище, погоди,</w:t>
      </w:r>
    </w:p>
    <w:p w:rsidR="00F471B6" w:rsidRPr="00F471B6" w:rsidRDefault="00F471B6" w:rsidP="00F471B6">
      <w:pPr>
        <w:spacing w:before="0" w:after="0" w:line="240" w:lineRule="auto"/>
        <w:contextualSpacing/>
      </w:pPr>
      <w:r w:rsidRPr="00F471B6">
        <w:t>Как попрячемся — иди!</w:t>
      </w:r>
    </w:p>
    <w:sectPr w:rsidR="00F471B6" w:rsidRPr="00F471B6" w:rsidSect="00F471B6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B6"/>
    <w:rsid w:val="00017EEB"/>
    <w:rsid w:val="00050CD6"/>
    <w:rsid w:val="0005121F"/>
    <w:rsid w:val="0005722E"/>
    <w:rsid w:val="000744D5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94DE3"/>
    <w:rsid w:val="006D7AB2"/>
    <w:rsid w:val="006E2151"/>
    <w:rsid w:val="007334DC"/>
    <w:rsid w:val="007373CF"/>
    <w:rsid w:val="0076034E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331EF"/>
    <w:rsid w:val="00E34657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471B6"/>
    <w:rsid w:val="00F87E5B"/>
    <w:rsid w:val="00FA0C16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A28B-1DD2-4F5A-AED3-C6693BC6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1</cp:revision>
  <dcterms:created xsi:type="dcterms:W3CDTF">2016-06-28T10:15:00Z</dcterms:created>
  <dcterms:modified xsi:type="dcterms:W3CDTF">2016-06-28T10:32:00Z</dcterms:modified>
</cp:coreProperties>
</file>